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6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41"/>
        <w:gridCol w:w="2617"/>
        <w:gridCol w:w="4548"/>
        <w:gridCol w:w="2484"/>
      </w:tblGrid>
      <w:tr w:rsidR="00E35ED7" w:rsidRPr="0070600F" w14:paraId="0C33CC19" w14:textId="77777777" w:rsidTr="0034470C">
        <w:trPr>
          <w:trHeight w:val="576"/>
        </w:trPr>
        <w:tc>
          <w:tcPr>
            <w:tcW w:w="1141" w:type="dxa"/>
          </w:tcPr>
          <w:p w14:paraId="623FD3DE" w14:textId="77777777" w:rsidR="00E35ED7" w:rsidRPr="0070600F" w:rsidRDefault="00E35ED7" w:rsidP="00E35ED7">
            <w:pPr>
              <w:pStyle w:val="Heading1"/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600F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2617" w:type="dxa"/>
          </w:tcPr>
          <w:p w14:paraId="45AFE1F6" w14:textId="77777777" w:rsidR="00E35ED7" w:rsidRPr="0070600F" w:rsidRDefault="00E35ED7" w:rsidP="00E35ED7">
            <w:pPr>
              <w:pStyle w:val="Heading1"/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600F">
              <w:rPr>
                <w:rFonts w:ascii="Calibri" w:hAnsi="Calibri" w:cs="Calibri"/>
                <w:sz w:val="22"/>
                <w:szCs w:val="22"/>
              </w:rPr>
              <w:t>Item</w:t>
            </w:r>
          </w:p>
        </w:tc>
        <w:tc>
          <w:tcPr>
            <w:tcW w:w="4548" w:type="dxa"/>
          </w:tcPr>
          <w:p w14:paraId="077C6CF1" w14:textId="77777777" w:rsidR="00E35ED7" w:rsidRPr="0070600F" w:rsidRDefault="00E35ED7" w:rsidP="00E35ED7">
            <w:pPr>
              <w:pStyle w:val="Heading1"/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600F">
              <w:rPr>
                <w:rFonts w:ascii="Calibri" w:hAnsi="Calibri" w:cs="Calibri"/>
                <w:sz w:val="22"/>
                <w:szCs w:val="22"/>
              </w:rPr>
              <w:t>Action</w:t>
            </w:r>
          </w:p>
        </w:tc>
        <w:tc>
          <w:tcPr>
            <w:tcW w:w="2484" w:type="dxa"/>
          </w:tcPr>
          <w:p w14:paraId="4B6C1378" w14:textId="77777777" w:rsidR="00E35ED7" w:rsidRPr="0070600F" w:rsidRDefault="00E35ED7" w:rsidP="00E35ED7">
            <w:pPr>
              <w:pStyle w:val="Heading1"/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600F">
              <w:rPr>
                <w:rFonts w:ascii="Calibri" w:hAnsi="Calibri" w:cs="Calibri"/>
                <w:sz w:val="22"/>
                <w:szCs w:val="22"/>
              </w:rPr>
              <w:t>Entity Responsibility</w:t>
            </w:r>
          </w:p>
        </w:tc>
      </w:tr>
      <w:tr w:rsidR="00E35ED7" w:rsidRPr="0070600F" w14:paraId="3B967F71" w14:textId="77777777" w:rsidTr="0034470C">
        <w:trPr>
          <w:trHeight w:val="576"/>
        </w:trPr>
        <w:tc>
          <w:tcPr>
            <w:tcW w:w="1141" w:type="dxa"/>
          </w:tcPr>
          <w:p w14:paraId="3A2984F8" w14:textId="7C75F2A9" w:rsidR="00E35ED7" w:rsidRPr="008D5115" w:rsidRDefault="00C23847" w:rsidP="00E35E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March </w:t>
            </w:r>
            <w:r w:rsidRPr="008D5115">
              <w:rPr>
                <w:rFonts w:cs="Calibri"/>
              </w:rPr>
              <w:t>2026</w:t>
            </w:r>
          </w:p>
        </w:tc>
        <w:tc>
          <w:tcPr>
            <w:tcW w:w="2617" w:type="dxa"/>
          </w:tcPr>
          <w:p w14:paraId="65DEE62C" w14:textId="77777777" w:rsidR="00E35ED7" w:rsidRPr="008D5115" w:rsidRDefault="00E35ED7" w:rsidP="00E35ED7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 xml:space="preserve">CoC Registration Review Opened </w:t>
            </w:r>
          </w:p>
        </w:tc>
        <w:tc>
          <w:tcPr>
            <w:tcW w:w="4548" w:type="dxa"/>
          </w:tcPr>
          <w:p w14:paraId="33311C26" w14:textId="77777777" w:rsidR="00E35ED7" w:rsidRPr="008D5115" w:rsidRDefault="00E35ED7" w:rsidP="00E35ED7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>Agency/Project Applicants review for accuracy</w:t>
            </w:r>
          </w:p>
          <w:p w14:paraId="7E11A26F" w14:textId="77777777" w:rsidR="00E35ED7" w:rsidRPr="008D5115" w:rsidRDefault="00E35ED7" w:rsidP="00E35ED7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>Grant Inventory Worksheet (GIW)</w:t>
            </w:r>
          </w:p>
        </w:tc>
        <w:tc>
          <w:tcPr>
            <w:tcW w:w="2484" w:type="dxa"/>
          </w:tcPr>
          <w:p w14:paraId="05918B37" w14:textId="77777777" w:rsidR="00E35ED7" w:rsidRPr="008D5115" w:rsidRDefault="00E35ED7" w:rsidP="00E35ED7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>CoC Lead, Planning, project applicants</w:t>
            </w:r>
          </w:p>
        </w:tc>
      </w:tr>
      <w:tr w:rsidR="00E35ED7" w:rsidRPr="0070600F" w14:paraId="09E23291" w14:textId="77777777" w:rsidTr="0034470C">
        <w:trPr>
          <w:trHeight w:val="576"/>
        </w:trPr>
        <w:tc>
          <w:tcPr>
            <w:tcW w:w="1141" w:type="dxa"/>
          </w:tcPr>
          <w:p w14:paraId="17A3F050" w14:textId="71BFD05B" w:rsidR="00E35ED7" w:rsidRPr="00B352A6" w:rsidRDefault="00C23847" w:rsidP="00E35E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March</w:t>
            </w:r>
            <w:r w:rsidR="00C146E6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6</w:t>
            </w:r>
          </w:p>
        </w:tc>
        <w:tc>
          <w:tcPr>
            <w:tcW w:w="2617" w:type="dxa"/>
          </w:tcPr>
          <w:p w14:paraId="0746F3E0" w14:textId="77777777" w:rsidR="00E35ED7" w:rsidRPr="00B352A6" w:rsidRDefault="00E35ED7" w:rsidP="00E35ED7">
            <w:pPr>
              <w:spacing w:after="0" w:line="240" w:lineRule="auto"/>
              <w:rPr>
                <w:rFonts w:cs="Calibri"/>
              </w:rPr>
            </w:pPr>
            <w:r w:rsidRPr="00B352A6">
              <w:rPr>
                <w:rFonts w:cs="Calibri"/>
              </w:rPr>
              <w:t xml:space="preserve">CoC GIW Review </w:t>
            </w:r>
          </w:p>
        </w:tc>
        <w:tc>
          <w:tcPr>
            <w:tcW w:w="4548" w:type="dxa"/>
          </w:tcPr>
          <w:p w14:paraId="48067E70" w14:textId="511342FA" w:rsidR="00E35ED7" w:rsidRPr="00B352A6" w:rsidRDefault="00E35ED7" w:rsidP="00FF259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GIW </w:t>
            </w:r>
            <w:r w:rsidR="00C23847">
              <w:rPr>
                <w:rFonts w:cs="Calibri"/>
              </w:rPr>
              <w:t>reviewed for accuracy</w:t>
            </w:r>
          </w:p>
        </w:tc>
        <w:tc>
          <w:tcPr>
            <w:tcW w:w="2484" w:type="dxa"/>
          </w:tcPr>
          <w:p w14:paraId="3C2D7304" w14:textId="29D1F8BC" w:rsidR="00E35ED7" w:rsidRPr="00B352A6" w:rsidRDefault="00C23847" w:rsidP="00E35ED7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>CoC Lead, Planning, project applicants</w:t>
            </w:r>
          </w:p>
          <w:p w14:paraId="36A2429C" w14:textId="77777777" w:rsidR="00E35ED7" w:rsidRPr="00B352A6" w:rsidRDefault="00E35ED7" w:rsidP="00E35ED7">
            <w:pPr>
              <w:spacing w:after="0" w:line="240" w:lineRule="auto"/>
              <w:rPr>
                <w:rFonts w:cs="Calibri"/>
              </w:rPr>
            </w:pPr>
          </w:p>
        </w:tc>
      </w:tr>
      <w:tr w:rsidR="00E35ED7" w:rsidRPr="0070600F" w14:paraId="3BFDFAB7" w14:textId="77777777" w:rsidTr="0034470C">
        <w:trPr>
          <w:trHeight w:val="576"/>
        </w:trPr>
        <w:tc>
          <w:tcPr>
            <w:tcW w:w="1141" w:type="dxa"/>
          </w:tcPr>
          <w:p w14:paraId="45BA9AA0" w14:textId="49AE7717" w:rsidR="00E35ED7" w:rsidRPr="00B352A6" w:rsidRDefault="00C23847" w:rsidP="00E35E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C146E6">
              <w:rPr>
                <w:rFonts w:cs="Calibri"/>
              </w:rPr>
              <w:t>/1</w:t>
            </w:r>
          </w:p>
        </w:tc>
        <w:tc>
          <w:tcPr>
            <w:tcW w:w="2617" w:type="dxa"/>
          </w:tcPr>
          <w:p w14:paraId="22CABD93" w14:textId="4E93DE83" w:rsidR="00E35ED7" w:rsidRPr="00B352A6" w:rsidRDefault="00E91AAA" w:rsidP="00D4300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FY 202</w:t>
            </w:r>
            <w:r w:rsidR="00C23847">
              <w:rPr>
                <w:rFonts w:cs="Calibri"/>
              </w:rPr>
              <w:t>6</w:t>
            </w:r>
            <w:r w:rsidR="00E35ED7" w:rsidRPr="00B352A6">
              <w:rPr>
                <w:rFonts w:cs="Calibri"/>
              </w:rPr>
              <w:t xml:space="preserve"> NOFO released</w:t>
            </w:r>
          </w:p>
        </w:tc>
        <w:tc>
          <w:tcPr>
            <w:tcW w:w="4548" w:type="dxa"/>
          </w:tcPr>
          <w:p w14:paraId="56D774E3" w14:textId="77777777" w:rsidR="00E35ED7" w:rsidRPr="00B352A6" w:rsidRDefault="00E91AAA" w:rsidP="00E35E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Begin thorough review of NOFO</w:t>
            </w:r>
          </w:p>
        </w:tc>
        <w:tc>
          <w:tcPr>
            <w:tcW w:w="2484" w:type="dxa"/>
          </w:tcPr>
          <w:p w14:paraId="22AC030E" w14:textId="77777777" w:rsidR="00E35ED7" w:rsidRPr="00B352A6" w:rsidRDefault="00E35ED7" w:rsidP="00E35ED7">
            <w:pPr>
              <w:spacing w:after="0" w:line="240" w:lineRule="auto"/>
              <w:rPr>
                <w:rFonts w:cs="Calibri"/>
              </w:rPr>
            </w:pPr>
            <w:r w:rsidRPr="00B352A6">
              <w:rPr>
                <w:rFonts w:cs="Calibri"/>
              </w:rPr>
              <w:t>CoC Lead</w:t>
            </w:r>
            <w:r w:rsidR="00FF2596">
              <w:rPr>
                <w:rFonts w:cs="Calibri"/>
              </w:rPr>
              <w:t xml:space="preserve">, </w:t>
            </w:r>
            <w:r w:rsidRPr="00B352A6">
              <w:rPr>
                <w:rFonts w:cs="Calibri"/>
              </w:rPr>
              <w:t>Planning Agency</w:t>
            </w:r>
          </w:p>
        </w:tc>
      </w:tr>
      <w:tr w:rsidR="001F7822" w:rsidRPr="0070600F" w14:paraId="79D42367" w14:textId="77777777" w:rsidTr="0034470C">
        <w:trPr>
          <w:trHeight w:val="576"/>
        </w:trPr>
        <w:tc>
          <w:tcPr>
            <w:tcW w:w="1141" w:type="dxa"/>
          </w:tcPr>
          <w:p w14:paraId="19881506" w14:textId="691D54C3" w:rsidR="001F7822" w:rsidRPr="00F2212C" w:rsidRDefault="00F2212C" w:rsidP="001F7822">
            <w:pPr>
              <w:spacing w:after="0" w:line="240" w:lineRule="auto"/>
              <w:rPr>
                <w:rFonts w:cs="Calibri"/>
              </w:rPr>
            </w:pPr>
            <w:r w:rsidRPr="00F2212C">
              <w:rPr>
                <w:rFonts w:cs="Calibri"/>
              </w:rPr>
              <w:t>6/24</w:t>
            </w:r>
          </w:p>
        </w:tc>
        <w:tc>
          <w:tcPr>
            <w:tcW w:w="2617" w:type="dxa"/>
          </w:tcPr>
          <w:p w14:paraId="149B5927" w14:textId="77777777" w:rsidR="001F7822" w:rsidRPr="008B7C79" w:rsidRDefault="001F7822" w:rsidP="001F7822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Executive Summaries</w:t>
            </w:r>
          </w:p>
        </w:tc>
        <w:tc>
          <w:tcPr>
            <w:tcW w:w="4548" w:type="dxa"/>
          </w:tcPr>
          <w:p w14:paraId="26B7FC12" w14:textId="77777777" w:rsidR="001F7822" w:rsidRPr="008B7C79" w:rsidRDefault="001F7822" w:rsidP="001F7822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 xml:space="preserve">Send guidelines to </w:t>
            </w:r>
            <w:r w:rsidR="00B9191E" w:rsidRPr="008B7C79">
              <w:rPr>
                <w:rFonts w:cs="Calibri"/>
              </w:rPr>
              <w:t xml:space="preserve">renewal </w:t>
            </w:r>
            <w:r w:rsidRPr="008B7C79">
              <w:rPr>
                <w:rFonts w:cs="Calibri"/>
              </w:rPr>
              <w:t>project applicants for executive summaries</w:t>
            </w:r>
          </w:p>
        </w:tc>
        <w:tc>
          <w:tcPr>
            <w:tcW w:w="2484" w:type="dxa"/>
          </w:tcPr>
          <w:p w14:paraId="7B4DFC47" w14:textId="77777777" w:rsidR="001F7822" w:rsidRPr="008B7C79" w:rsidRDefault="001F7822" w:rsidP="001F7822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CoC Lead/HUD Community Resources Staff</w:t>
            </w:r>
          </w:p>
        </w:tc>
      </w:tr>
      <w:tr w:rsidR="00E35ED7" w:rsidRPr="0070600F" w14:paraId="5F2EE75E" w14:textId="77777777" w:rsidTr="0034470C">
        <w:trPr>
          <w:trHeight w:val="576"/>
        </w:trPr>
        <w:tc>
          <w:tcPr>
            <w:tcW w:w="1141" w:type="dxa"/>
          </w:tcPr>
          <w:p w14:paraId="5A5F311C" w14:textId="5ECFC98A" w:rsidR="00E35ED7" w:rsidRPr="00F2212C" w:rsidRDefault="00F2212C" w:rsidP="00E35ED7">
            <w:pPr>
              <w:spacing w:after="0" w:line="240" w:lineRule="auto"/>
              <w:rPr>
                <w:rFonts w:cs="Calibri"/>
              </w:rPr>
            </w:pPr>
            <w:r w:rsidRPr="00F2212C">
              <w:rPr>
                <w:rFonts w:cs="Calibri"/>
              </w:rPr>
              <w:t>6/24</w:t>
            </w:r>
          </w:p>
        </w:tc>
        <w:tc>
          <w:tcPr>
            <w:tcW w:w="2617" w:type="dxa"/>
          </w:tcPr>
          <w:p w14:paraId="10EBE168" w14:textId="77777777" w:rsidR="00E35ED7" w:rsidRPr="008B7C79" w:rsidRDefault="00E35ED7" w:rsidP="00E35ED7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Public Notice Release</w:t>
            </w:r>
          </w:p>
        </w:tc>
        <w:tc>
          <w:tcPr>
            <w:tcW w:w="4548" w:type="dxa"/>
          </w:tcPr>
          <w:p w14:paraId="44330B47" w14:textId="7302512A" w:rsidR="00E35ED7" w:rsidRPr="008B7C79" w:rsidRDefault="00E35ED7" w:rsidP="00B9191E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Notify public of release of</w:t>
            </w:r>
            <w:r w:rsidR="007E5ED8" w:rsidRPr="008B7C79">
              <w:rPr>
                <w:rFonts w:cs="Calibri"/>
              </w:rPr>
              <w:t xml:space="preserve"> FY 202</w:t>
            </w:r>
            <w:r w:rsidR="008E2C97">
              <w:rPr>
                <w:rFonts w:cs="Calibri"/>
              </w:rPr>
              <w:t>6</w:t>
            </w:r>
            <w:r w:rsidR="007E5ED8" w:rsidRPr="008B7C79">
              <w:rPr>
                <w:rFonts w:cs="Calibri"/>
              </w:rPr>
              <w:t xml:space="preserve"> NOFO</w:t>
            </w:r>
            <w:r w:rsidRPr="008B7C79">
              <w:rPr>
                <w:rFonts w:cs="Calibri"/>
              </w:rPr>
              <w:t>, post on social media, lead agency website, community newsletter</w:t>
            </w:r>
          </w:p>
        </w:tc>
        <w:tc>
          <w:tcPr>
            <w:tcW w:w="2484" w:type="dxa"/>
          </w:tcPr>
          <w:p w14:paraId="75447AFB" w14:textId="77777777" w:rsidR="00E35ED7" w:rsidRPr="008B7C79" w:rsidRDefault="00E35ED7" w:rsidP="00E35ED7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Planning Agency, CoC Lead</w:t>
            </w:r>
          </w:p>
        </w:tc>
      </w:tr>
      <w:tr w:rsidR="00E35ED7" w:rsidRPr="0070600F" w14:paraId="092850AC" w14:textId="77777777" w:rsidTr="0034470C">
        <w:trPr>
          <w:trHeight w:val="576"/>
        </w:trPr>
        <w:tc>
          <w:tcPr>
            <w:tcW w:w="1141" w:type="dxa"/>
          </w:tcPr>
          <w:p w14:paraId="256EE87A" w14:textId="0401FAAB" w:rsidR="00E35ED7" w:rsidRPr="00F2212C" w:rsidRDefault="00F2212C" w:rsidP="00E35ED7">
            <w:pPr>
              <w:spacing w:after="0" w:line="240" w:lineRule="auto"/>
              <w:rPr>
                <w:rFonts w:cs="Calibri"/>
              </w:rPr>
            </w:pPr>
            <w:r w:rsidRPr="00F2212C">
              <w:rPr>
                <w:rFonts w:cs="Calibri"/>
              </w:rPr>
              <w:t>6/24</w:t>
            </w:r>
          </w:p>
        </w:tc>
        <w:tc>
          <w:tcPr>
            <w:tcW w:w="2617" w:type="dxa"/>
          </w:tcPr>
          <w:p w14:paraId="2AD9564E" w14:textId="77777777" w:rsidR="00E35ED7" w:rsidRPr="008B7C79" w:rsidRDefault="00E35ED7" w:rsidP="00E35ED7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Timeline Shared</w:t>
            </w:r>
          </w:p>
        </w:tc>
        <w:tc>
          <w:tcPr>
            <w:tcW w:w="4548" w:type="dxa"/>
          </w:tcPr>
          <w:p w14:paraId="6ED0BAD6" w14:textId="77777777" w:rsidR="00E35ED7" w:rsidRPr="008B7C79" w:rsidRDefault="00E35ED7" w:rsidP="00E35ED7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Publicly Post Competition Timeline</w:t>
            </w:r>
          </w:p>
        </w:tc>
        <w:tc>
          <w:tcPr>
            <w:tcW w:w="2484" w:type="dxa"/>
          </w:tcPr>
          <w:p w14:paraId="589C8F0A" w14:textId="51B18F81" w:rsidR="00E35ED7" w:rsidRPr="008B7C79" w:rsidRDefault="008B7C79" w:rsidP="00E35ED7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Planning Agency</w:t>
            </w:r>
          </w:p>
        </w:tc>
      </w:tr>
      <w:tr w:rsidR="00B9191E" w:rsidRPr="0070600F" w14:paraId="79703FDB" w14:textId="77777777" w:rsidTr="0034470C">
        <w:trPr>
          <w:trHeight w:val="576"/>
        </w:trPr>
        <w:tc>
          <w:tcPr>
            <w:tcW w:w="1141" w:type="dxa"/>
          </w:tcPr>
          <w:p w14:paraId="6AAB8862" w14:textId="2A8CEBC6" w:rsidR="00B9191E" w:rsidRPr="0034470C" w:rsidRDefault="008E2C97" w:rsidP="001F782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July</w:t>
            </w:r>
            <w:r w:rsidR="0034470C" w:rsidRPr="0034470C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6</w:t>
            </w:r>
          </w:p>
        </w:tc>
        <w:tc>
          <w:tcPr>
            <w:tcW w:w="2617" w:type="dxa"/>
          </w:tcPr>
          <w:p w14:paraId="519C16C1" w14:textId="77777777" w:rsidR="00B9191E" w:rsidRPr="0034470C" w:rsidRDefault="00B9191E" w:rsidP="001F7822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Review of Ranking Process</w:t>
            </w:r>
          </w:p>
        </w:tc>
        <w:tc>
          <w:tcPr>
            <w:tcW w:w="4548" w:type="dxa"/>
          </w:tcPr>
          <w:p w14:paraId="6C21CD51" w14:textId="77777777" w:rsidR="00B9191E" w:rsidRPr="0034470C" w:rsidRDefault="00B9191E" w:rsidP="001F7822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Meet with City HUD Community Resources Division</w:t>
            </w:r>
          </w:p>
        </w:tc>
        <w:tc>
          <w:tcPr>
            <w:tcW w:w="2484" w:type="dxa"/>
          </w:tcPr>
          <w:p w14:paraId="67CE8925" w14:textId="01C7B33B" w:rsidR="00B9191E" w:rsidRPr="0034470C" w:rsidRDefault="00B9191E" w:rsidP="001F7822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 xml:space="preserve">CoC Lead/HUD </w:t>
            </w:r>
            <w:r w:rsidR="008D7704" w:rsidRPr="0034470C">
              <w:rPr>
                <w:rFonts w:cs="Calibri"/>
              </w:rPr>
              <w:t xml:space="preserve">CRD </w:t>
            </w:r>
            <w:r w:rsidRPr="0034470C">
              <w:rPr>
                <w:rFonts w:cs="Calibri"/>
              </w:rPr>
              <w:t>Staff</w:t>
            </w:r>
          </w:p>
        </w:tc>
      </w:tr>
      <w:tr w:rsidR="001F7822" w:rsidRPr="0070600F" w14:paraId="27D3EA96" w14:textId="77777777" w:rsidTr="0034470C">
        <w:trPr>
          <w:trHeight w:val="576"/>
        </w:trPr>
        <w:tc>
          <w:tcPr>
            <w:tcW w:w="1141" w:type="dxa"/>
          </w:tcPr>
          <w:p w14:paraId="624EB895" w14:textId="403BC3ED" w:rsidR="001F7822" w:rsidRPr="0034470C" w:rsidRDefault="008E2C97" w:rsidP="001F782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July</w:t>
            </w:r>
            <w:r w:rsidR="0034470C" w:rsidRPr="0034470C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6</w:t>
            </w:r>
          </w:p>
        </w:tc>
        <w:tc>
          <w:tcPr>
            <w:tcW w:w="2617" w:type="dxa"/>
          </w:tcPr>
          <w:p w14:paraId="010C0812" w14:textId="77777777" w:rsidR="001F7822" w:rsidRPr="0034470C" w:rsidRDefault="001F7822" w:rsidP="001F7822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Notify Perspective Ranking Committee Members</w:t>
            </w:r>
          </w:p>
        </w:tc>
        <w:tc>
          <w:tcPr>
            <w:tcW w:w="4548" w:type="dxa"/>
          </w:tcPr>
          <w:p w14:paraId="459E4925" w14:textId="77777777" w:rsidR="001F7822" w:rsidRPr="0034470C" w:rsidRDefault="001F7822" w:rsidP="001F7822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Send email to obtain interest and scheduling</w:t>
            </w:r>
          </w:p>
        </w:tc>
        <w:tc>
          <w:tcPr>
            <w:tcW w:w="2484" w:type="dxa"/>
          </w:tcPr>
          <w:p w14:paraId="6468E988" w14:textId="2935F001" w:rsidR="001F7822" w:rsidRPr="0034470C" w:rsidRDefault="001F7822" w:rsidP="001F7822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 xml:space="preserve">HUD Community Resources Staff, </w:t>
            </w:r>
            <w:r w:rsidR="0034470C" w:rsidRPr="0034470C">
              <w:rPr>
                <w:rFonts w:cs="Calibri"/>
              </w:rPr>
              <w:t>CoC Board</w:t>
            </w:r>
            <w:r w:rsidRPr="0034470C">
              <w:rPr>
                <w:rFonts w:cs="Calibri"/>
              </w:rPr>
              <w:t xml:space="preserve"> Chair</w:t>
            </w:r>
          </w:p>
        </w:tc>
      </w:tr>
      <w:tr w:rsidR="00E35ED7" w:rsidRPr="0070600F" w14:paraId="4622E46B" w14:textId="77777777" w:rsidTr="0034470C">
        <w:trPr>
          <w:trHeight w:val="576"/>
        </w:trPr>
        <w:tc>
          <w:tcPr>
            <w:tcW w:w="1141" w:type="dxa"/>
          </w:tcPr>
          <w:p w14:paraId="07DB50B7" w14:textId="4BD01ABF" w:rsidR="00E35ED7" w:rsidRPr="008D5115" w:rsidRDefault="008E2C97" w:rsidP="00E35E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8D5115" w:rsidRPr="008D5115">
              <w:rPr>
                <w:rFonts w:cs="Calibri"/>
              </w:rPr>
              <w:t>/</w:t>
            </w:r>
            <w:r>
              <w:rPr>
                <w:rFonts w:cs="Calibri"/>
              </w:rPr>
              <w:t>24</w:t>
            </w:r>
          </w:p>
        </w:tc>
        <w:tc>
          <w:tcPr>
            <w:tcW w:w="2617" w:type="dxa"/>
          </w:tcPr>
          <w:p w14:paraId="03B43641" w14:textId="7A73CD0B" w:rsidR="00E35ED7" w:rsidRPr="008D5115" w:rsidRDefault="0034470C" w:rsidP="00E35E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Project Application </w:t>
            </w:r>
            <w:r w:rsidR="00E35ED7" w:rsidRPr="008D5115">
              <w:rPr>
                <w:rFonts w:cs="Calibri"/>
              </w:rPr>
              <w:t>Executive Summaries</w:t>
            </w:r>
          </w:p>
        </w:tc>
        <w:tc>
          <w:tcPr>
            <w:tcW w:w="4548" w:type="dxa"/>
          </w:tcPr>
          <w:p w14:paraId="339210D0" w14:textId="77777777" w:rsidR="00E35ED7" w:rsidRPr="008D5115" w:rsidRDefault="00E35ED7" w:rsidP="00E35ED7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 xml:space="preserve">Executive Summaries due to City HUD Community Resources Division </w:t>
            </w:r>
          </w:p>
        </w:tc>
        <w:tc>
          <w:tcPr>
            <w:tcW w:w="2484" w:type="dxa"/>
          </w:tcPr>
          <w:p w14:paraId="059BD40F" w14:textId="77777777" w:rsidR="00E35ED7" w:rsidRPr="008D5115" w:rsidRDefault="00E35ED7" w:rsidP="00E35ED7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>Project applicants</w:t>
            </w:r>
          </w:p>
        </w:tc>
      </w:tr>
      <w:tr w:rsidR="00E35ED7" w:rsidRPr="0070600F" w14:paraId="068AA888" w14:textId="77777777" w:rsidTr="0034470C">
        <w:trPr>
          <w:trHeight w:val="576"/>
        </w:trPr>
        <w:tc>
          <w:tcPr>
            <w:tcW w:w="1141" w:type="dxa"/>
          </w:tcPr>
          <w:p w14:paraId="51F94F3D" w14:textId="7BCB5FA3" w:rsidR="00E35ED7" w:rsidRPr="0034470C" w:rsidRDefault="008E2C97" w:rsidP="00E35E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E35ED7" w:rsidRPr="0034470C">
              <w:rPr>
                <w:rFonts w:cs="Calibri"/>
              </w:rPr>
              <w:t>/</w:t>
            </w:r>
            <w:r>
              <w:rPr>
                <w:rFonts w:cs="Calibri"/>
              </w:rPr>
              <w:t>5</w:t>
            </w:r>
          </w:p>
        </w:tc>
        <w:tc>
          <w:tcPr>
            <w:tcW w:w="2617" w:type="dxa"/>
          </w:tcPr>
          <w:p w14:paraId="6461B9D7" w14:textId="77777777" w:rsidR="00E35ED7" w:rsidRPr="0034470C" w:rsidRDefault="00E35ED7" w:rsidP="00E35ED7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CoC Application</w:t>
            </w:r>
          </w:p>
        </w:tc>
        <w:tc>
          <w:tcPr>
            <w:tcW w:w="4548" w:type="dxa"/>
          </w:tcPr>
          <w:p w14:paraId="14234F6A" w14:textId="77777777" w:rsidR="00E35ED7" w:rsidRPr="0034470C" w:rsidRDefault="00E35ED7" w:rsidP="00E35ED7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Draft Copy of Application to CoC Lead/Planning for review</w:t>
            </w:r>
          </w:p>
        </w:tc>
        <w:tc>
          <w:tcPr>
            <w:tcW w:w="2484" w:type="dxa"/>
          </w:tcPr>
          <w:p w14:paraId="29AA54F9" w14:textId="77777777" w:rsidR="00E35ED7" w:rsidRPr="0034470C" w:rsidRDefault="00E35ED7" w:rsidP="00E35ED7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CoC Lead/Planning</w:t>
            </w:r>
          </w:p>
        </w:tc>
      </w:tr>
      <w:tr w:rsidR="00E35ED7" w:rsidRPr="0070600F" w14:paraId="40A50191" w14:textId="77777777" w:rsidTr="0034470C">
        <w:trPr>
          <w:trHeight w:val="576"/>
        </w:trPr>
        <w:tc>
          <w:tcPr>
            <w:tcW w:w="1141" w:type="dxa"/>
          </w:tcPr>
          <w:p w14:paraId="1070153E" w14:textId="07A640FE" w:rsidR="00E35ED7" w:rsidRPr="0034470C" w:rsidRDefault="008E2C97" w:rsidP="00E35E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August</w:t>
            </w:r>
            <w:r w:rsidR="00D43003" w:rsidRPr="0034470C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6</w:t>
            </w:r>
          </w:p>
        </w:tc>
        <w:tc>
          <w:tcPr>
            <w:tcW w:w="2617" w:type="dxa"/>
          </w:tcPr>
          <w:p w14:paraId="36EBA8F7" w14:textId="77777777" w:rsidR="00E35ED7" w:rsidRPr="0034470C" w:rsidRDefault="00E35ED7" w:rsidP="00E35ED7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Ranking Committee Meets</w:t>
            </w:r>
          </w:p>
        </w:tc>
        <w:tc>
          <w:tcPr>
            <w:tcW w:w="4548" w:type="dxa"/>
          </w:tcPr>
          <w:p w14:paraId="09BDE37A" w14:textId="77777777" w:rsidR="00E35ED7" w:rsidRPr="0034470C" w:rsidRDefault="00E35ED7" w:rsidP="00E35ED7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HUD Community Resources Division and Ranking Committee</w:t>
            </w:r>
          </w:p>
        </w:tc>
        <w:tc>
          <w:tcPr>
            <w:tcW w:w="2484" w:type="dxa"/>
          </w:tcPr>
          <w:p w14:paraId="54CC6755" w14:textId="64DB55C1" w:rsidR="00E35ED7" w:rsidRPr="0034470C" w:rsidRDefault="0034470C" w:rsidP="00E35ED7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HUD Community Resources Division/CoC Lead</w:t>
            </w:r>
          </w:p>
        </w:tc>
      </w:tr>
      <w:tr w:rsidR="00E35ED7" w:rsidRPr="0070600F" w14:paraId="35AAE647" w14:textId="77777777" w:rsidTr="0034470C">
        <w:trPr>
          <w:trHeight w:val="576"/>
        </w:trPr>
        <w:tc>
          <w:tcPr>
            <w:tcW w:w="1141" w:type="dxa"/>
          </w:tcPr>
          <w:p w14:paraId="153A01C7" w14:textId="3EC869B3" w:rsidR="00E35ED7" w:rsidRPr="0034470C" w:rsidRDefault="008E2C97" w:rsidP="00E35E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E35ED7" w:rsidRPr="0034470C">
              <w:rPr>
                <w:rFonts w:cs="Calibri"/>
              </w:rPr>
              <w:t>/</w:t>
            </w:r>
            <w:r>
              <w:rPr>
                <w:rFonts w:cs="Calibri"/>
              </w:rPr>
              <w:t>11</w:t>
            </w:r>
          </w:p>
        </w:tc>
        <w:tc>
          <w:tcPr>
            <w:tcW w:w="2617" w:type="dxa"/>
          </w:tcPr>
          <w:p w14:paraId="6D62EA8F" w14:textId="77777777" w:rsidR="00E35ED7" w:rsidRPr="0034470C" w:rsidRDefault="00E35ED7" w:rsidP="00E35ED7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CoC Lead</w:t>
            </w:r>
          </w:p>
        </w:tc>
        <w:tc>
          <w:tcPr>
            <w:tcW w:w="4548" w:type="dxa"/>
          </w:tcPr>
          <w:p w14:paraId="06CD63CB" w14:textId="77777777" w:rsidR="00E35ED7" w:rsidRPr="0034470C" w:rsidRDefault="00E35ED7" w:rsidP="00E35ED7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Notice of Project Acceptance/Rejection and Ranking</w:t>
            </w:r>
            <w:r w:rsidR="00B636E4" w:rsidRPr="0034470C">
              <w:rPr>
                <w:rFonts w:cs="Calibri"/>
              </w:rPr>
              <w:t xml:space="preserve"> sent to applicants</w:t>
            </w:r>
          </w:p>
        </w:tc>
        <w:tc>
          <w:tcPr>
            <w:tcW w:w="2484" w:type="dxa"/>
          </w:tcPr>
          <w:p w14:paraId="107A0F55" w14:textId="77777777" w:rsidR="00E35ED7" w:rsidRPr="0034470C" w:rsidRDefault="00E35ED7" w:rsidP="00E35ED7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CoC Lead</w:t>
            </w:r>
          </w:p>
        </w:tc>
      </w:tr>
      <w:tr w:rsidR="00E35ED7" w:rsidRPr="0070600F" w14:paraId="35F5759A" w14:textId="77777777" w:rsidTr="0034470C">
        <w:trPr>
          <w:trHeight w:val="576"/>
        </w:trPr>
        <w:tc>
          <w:tcPr>
            <w:tcW w:w="1141" w:type="dxa"/>
          </w:tcPr>
          <w:p w14:paraId="785106AF" w14:textId="3E8BCC6E" w:rsidR="00E35ED7" w:rsidRPr="0003672E" w:rsidRDefault="008E2C97" w:rsidP="00E35E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D43003" w:rsidRPr="0003672E">
              <w:rPr>
                <w:rFonts w:cs="Calibri"/>
              </w:rPr>
              <w:t>/</w:t>
            </w:r>
            <w:r>
              <w:rPr>
                <w:rFonts w:cs="Calibri"/>
              </w:rPr>
              <w:t>14</w:t>
            </w:r>
          </w:p>
        </w:tc>
        <w:tc>
          <w:tcPr>
            <w:tcW w:w="2617" w:type="dxa"/>
          </w:tcPr>
          <w:p w14:paraId="577A600F" w14:textId="77777777" w:rsidR="00E35ED7" w:rsidRPr="0003672E" w:rsidRDefault="00E35ED7" w:rsidP="00E35ED7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Planning Agency/CoC Chair</w:t>
            </w:r>
          </w:p>
        </w:tc>
        <w:tc>
          <w:tcPr>
            <w:tcW w:w="4548" w:type="dxa"/>
          </w:tcPr>
          <w:p w14:paraId="0CC3FC4A" w14:textId="77777777" w:rsidR="00E35ED7" w:rsidRPr="0003672E" w:rsidRDefault="00E35ED7" w:rsidP="00E35ED7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Final Draft of Consolidated Application Due</w:t>
            </w:r>
          </w:p>
        </w:tc>
        <w:tc>
          <w:tcPr>
            <w:tcW w:w="2484" w:type="dxa"/>
          </w:tcPr>
          <w:p w14:paraId="55B25861" w14:textId="77777777" w:rsidR="00E35ED7" w:rsidRPr="0003672E" w:rsidRDefault="00E35ED7" w:rsidP="00B636E4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 xml:space="preserve">CoC </w:t>
            </w:r>
            <w:r w:rsidR="00B636E4" w:rsidRPr="0003672E">
              <w:rPr>
                <w:rFonts w:cs="Calibri"/>
              </w:rPr>
              <w:t>Lead</w:t>
            </w:r>
          </w:p>
        </w:tc>
      </w:tr>
      <w:tr w:rsidR="00E35ED7" w:rsidRPr="0070600F" w14:paraId="19647B67" w14:textId="77777777" w:rsidTr="0034470C">
        <w:trPr>
          <w:trHeight w:val="576"/>
        </w:trPr>
        <w:tc>
          <w:tcPr>
            <w:tcW w:w="1141" w:type="dxa"/>
          </w:tcPr>
          <w:p w14:paraId="24AD7228" w14:textId="52F08CBE" w:rsidR="00E35ED7" w:rsidRPr="0003672E" w:rsidRDefault="008E2C97" w:rsidP="00E35E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8/14</w:t>
            </w:r>
          </w:p>
        </w:tc>
        <w:tc>
          <w:tcPr>
            <w:tcW w:w="2617" w:type="dxa"/>
          </w:tcPr>
          <w:p w14:paraId="2D0140E0" w14:textId="77777777" w:rsidR="00E35ED7" w:rsidRPr="0003672E" w:rsidRDefault="00E35ED7" w:rsidP="00E35ED7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Final CoC Application</w:t>
            </w:r>
          </w:p>
        </w:tc>
        <w:tc>
          <w:tcPr>
            <w:tcW w:w="4548" w:type="dxa"/>
          </w:tcPr>
          <w:p w14:paraId="24228AC6" w14:textId="113035DE" w:rsidR="00E35ED7" w:rsidRPr="0003672E" w:rsidRDefault="00E35ED7" w:rsidP="00E35ED7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Submit completed application to City Manager for review</w:t>
            </w:r>
          </w:p>
        </w:tc>
        <w:tc>
          <w:tcPr>
            <w:tcW w:w="2484" w:type="dxa"/>
          </w:tcPr>
          <w:p w14:paraId="5C3286A6" w14:textId="77777777" w:rsidR="00E35ED7" w:rsidRPr="0003672E" w:rsidRDefault="00E35ED7" w:rsidP="00E35ED7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Planning Agency/CoC Chair</w:t>
            </w:r>
          </w:p>
        </w:tc>
      </w:tr>
      <w:tr w:rsidR="00E35ED7" w:rsidRPr="0070600F" w14:paraId="789AB636" w14:textId="77777777" w:rsidTr="0034470C">
        <w:trPr>
          <w:trHeight w:val="576"/>
        </w:trPr>
        <w:tc>
          <w:tcPr>
            <w:tcW w:w="1141" w:type="dxa"/>
          </w:tcPr>
          <w:p w14:paraId="3EDEE3E0" w14:textId="3B63ECC8" w:rsidR="00E35ED7" w:rsidRPr="0003672E" w:rsidRDefault="008E2C97" w:rsidP="00E35E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8/25</w:t>
            </w:r>
          </w:p>
        </w:tc>
        <w:tc>
          <w:tcPr>
            <w:tcW w:w="2617" w:type="dxa"/>
          </w:tcPr>
          <w:p w14:paraId="07D8F0D4" w14:textId="77777777" w:rsidR="00E35ED7" w:rsidRPr="0003672E" w:rsidRDefault="00E35ED7" w:rsidP="00E35ED7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Final CoC Application</w:t>
            </w:r>
          </w:p>
        </w:tc>
        <w:tc>
          <w:tcPr>
            <w:tcW w:w="4548" w:type="dxa"/>
          </w:tcPr>
          <w:p w14:paraId="289BB06F" w14:textId="77777777" w:rsidR="00E35ED7" w:rsidRPr="0003672E" w:rsidRDefault="00E35ED7" w:rsidP="00E35ED7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Submit Final CoC Competition application</w:t>
            </w:r>
          </w:p>
        </w:tc>
        <w:tc>
          <w:tcPr>
            <w:tcW w:w="2484" w:type="dxa"/>
          </w:tcPr>
          <w:p w14:paraId="77CC6DBC" w14:textId="77777777" w:rsidR="00E35ED7" w:rsidRPr="0003672E" w:rsidRDefault="00E35ED7" w:rsidP="00E35ED7">
            <w:pPr>
              <w:spacing w:after="0" w:line="240" w:lineRule="auto"/>
              <w:rPr>
                <w:rFonts w:cs="Calibri"/>
                <w:color w:val="FF0000"/>
              </w:rPr>
            </w:pPr>
            <w:r w:rsidRPr="0003672E">
              <w:rPr>
                <w:rFonts w:cs="Calibri"/>
              </w:rPr>
              <w:t>Planning Agency/CoC Chair</w:t>
            </w:r>
          </w:p>
        </w:tc>
      </w:tr>
    </w:tbl>
    <w:p w14:paraId="624D2BA1" w14:textId="77777777" w:rsidR="000366B3" w:rsidRDefault="000366B3" w:rsidP="00E35ED7">
      <w:pPr>
        <w:spacing w:after="0" w:line="240" w:lineRule="auto"/>
        <w:rPr>
          <w:rFonts w:cs="Calibri"/>
          <w:b/>
          <w:sz w:val="32"/>
          <w:szCs w:val="32"/>
        </w:rPr>
      </w:pPr>
    </w:p>
    <w:p w14:paraId="1C4A9A6E" w14:textId="60F7FF7F" w:rsidR="008D5115" w:rsidRPr="008D5115" w:rsidRDefault="008D5115" w:rsidP="008D5115">
      <w:pPr>
        <w:spacing w:after="0" w:line="240" w:lineRule="auto"/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ab/>
      </w:r>
    </w:p>
    <w:p w14:paraId="1BFED2F4" w14:textId="52936558" w:rsidR="008D5115" w:rsidRPr="0070600F" w:rsidRDefault="008D5115" w:rsidP="008D5115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70600F">
        <w:rPr>
          <w:rFonts w:cs="Calibri"/>
          <w:b/>
          <w:sz w:val="32"/>
          <w:szCs w:val="32"/>
        </w:rPr>
        <w:t xml:space="preserve">HUD CoC Submission Deadline – </w:t>
      </w:r>
      <w:r w:rsidR="00C23847">
        <w:rPr>
          <w:rFonts w:cs="Calibri"/>
          <w:b/>
          <w:sz w:val="32"/>
          <w:szCs w:val="32"/>
        </w:rPr>
        <w:t>August</w:t>
      </w:r>
      <w:r>
        <w:rPr>
          <w:rFonts w:cs="Calibri"/>
          <w:b/>
          <w:sz w:val="32"/>
          <w:szCs w:val="32"/>
        </w:rPr>
        <w:t xml:space="preserve"> </w:t>
      </w:r>
      <w:r w:rsidR="00C23847">
        <w:rPr>
          <w:rFonts w:cs="Calibri"/>
          <w:b/>
          <w:sz w:val="32"/>
          <w:szCs w:val="32"/>
        </w:rPr>
        <w:t>26</w:t>
      </w:r>
      <w:r w:rsidRPr="0070600F">
        <w:rPr>
          <w:rFonts w:cs="Calibri"/>
          <w:b/>
          <w:sz w:val="32"/>
          <w:szCs w:val="32"/>
        </w:rPr>
        <w:t xml:space="preserve">, </w:t>
      </w:r>
      <w:r>
        <w:rPr>
          <w:rFonts w:cs="Calibri"/>
          <w:b/>
          <w:sz w:val="32"/>
          <w:szCs w:val="32"/>
        </w:rPr>
        <w:t>2026</w:t>
      </w:r>
    </w:p>
    <w:p w14:paraId="6CFB667D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6DDFA33B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29741D00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3D03E1E9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36D4228E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0F3174DA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31F155F7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2CC9E110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44CE4530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36790F5C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3DCB1D60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1995DDA4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1E13F978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26341DE7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p w14:paraId="20C7F6C6" w14:textId="77777777" w:rsidR="008D5115" w:rsidRPr="008D5115" w:rsidRDefault="008D5115" w:rsidP="008D5115">
      <w:pPr>
        <w:rPr>
          <w:rFonts w:cs="Calibri"/>
          <w:sz w:val="32"/>
          <w:szCs w:val="32"/>
        </w:rPr>
      </w:pPr>
    </w:p>
    <w:sectPr w:rsidR="008D5115" w:rsidRPr="008D5115" w:rsidSect="00E35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C6A1" w14:textId="77777777" w:rsidR="00C22CCF" w:rsidRDefault="00C22CCF" w:rsidP="006A24F7">
      <w:pPr>
        <w:spacing w:after="0" w:line="240" w:lineRule="auto"/>
      </w:pPr>
      <w:r>
        <w:separator/>
      </w:r>
    </w:p>
  </w:endnote>
  <w:endnote w:type="continuationSeparator" w:id="0">
    <w:p w14:paraId="6F9FB58C" w14:textId="77777777" w:rsidR="00C22CCF" w:rsidRDefault="00C22CCF" w:rsidP="006A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A40C" w14:textId="77777777" w:rsidR="00680E2C" w:rsidRDefault="00680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4B44" w14:textId="77777777" w:rsidR="00E35ED7" w:rsidRPr="00E35ED7" w:rsidRDefault="00E35ED7" w:rsidP="00E35E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A656" w14:textId="77777777" w:rsidR="00680E2C" w:rsidRDefault="00680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E662" w14:textId="77777777" w:rsidR="00C22CCF" w:rsidRDefault="00C22CCF" w:rsidP="006A24F7">
      <w:pPr>
        <w:spacing w:after="0" w:line="240" w:lineRule="auto"/>
      </w:pPr>
      <w:r>
        <w:separator/>
      </w:r>
    </w:p>
  </w:footnote>
  <w:footnote w:type="continuationSeparator" w:id="0">
    <w:p w14:paraId="645BBE7E" w14:textId="77777777" w:rsidR="00C22CCF" w:rsidRDefault="00C22CCF" w:rsidP="006A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A676" w14:textId="77777777" w:rsidR="00680E2C" w:rsidRDefault="00680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379C" w14:textId="77777777" w:rsidR="001C7098" w:rsidRDefault="00E35ED7" w:rsidP="001C7098">
    <w:pPr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7579AC7" wp14:editId="36D99AE9">
          <wp:simplePos x="0" y="0"/>
          <wp:positionH relativeFrom="margin">
            <wp:posOffset>5695950</wp:posOffset>
          </wp:positionH>
          <wp:positionV relativeFrom="margin">
            <wp:posOffset>-781050</wp:posOffset>
          </wp:positionV>
          <wp:extent cx="1066800" cy="9906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C73691" w14:textId="0901FD35" w:rsidR="0070600F" w:rsidRPr="00D43003" w:rsidRDefault="00A00069" w:rsidP="00E35ED7">
    <w:pPr>
      <w:tabs>
        <w:tab w:val="left" w:pos="6420"/>
      </w:tabs>
      <w:rPr>
        <w:b/>
        <w:sz w:val="32"/>
        <w:szCs w:val="40"/>
      </w:rPr>
    </w:pPr>
    <w:r>
      <w:rPr>
        <w:b/>
        <w:sz w:val="32"/>
        <w:szCs w:val="40"/>
      </w:rPr>
      <w:t>Blue Ridge CoC FY 202</w:t>
    </w:r>
    <w:r w:rsidR="00C23847">
      <w:rPr>
        <w:b/>
        <w:sz w:val="32"/>
        <w:szCs w:val="40"/>
      </w:rPr>
      <w:t>6</w:t>
    </w:r>
    <w:r w:rsidR="0070600F" w:rsidRPr="001C7098">
      <w:rPr>
        <w:b/>
        <w:sz w:val="32"/>
        <w:szCs w:val="40"/>
      </w:rPr>
      <w:t xml:space="preserve"> CoC Competition Timeline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66FA" w14:textId="77777777" w:rsidR="00680E2C" w:rsidRDefault="00680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3971"/>
    <w:multiLevelType w:val="multilevel"/>
    <w:tmpl w:val="B1A6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226B8"/>
    <w:multiLevelType w:val="multilevel"/>
    <w:tmpl w:val="4B6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77E82"/>
    <w:multiLevelType w:val="multilevel"/>
    <w:tmpl w:val="4E32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C7639"/>
    <w:multiLevelType w:val="multilevel"/>
    <w:tmpl w:val="94B2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95BCC"/>
    <w:multiLevelType w:val="multilevel"/>
    <w:tmpl w:val="E1C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949163">
    <w:abstractNumId w:val="3"/>
  </w:num>
  <w:num w:numId="2" w16cid:durableId="1884826727">
    <w:abstractNumId w:val="0"/>
  </w:num>
  <w:num w:numId="3" w16cid:durableId="361252963">
    <w:abstractNumId w:val="2"/>
  </w:num>
  <w:num w:numId="4" w16cid:durableId="99376050">
    <w:abstractNumId w:val="4"/>
  </w:num>
  <w:num w:numId="5" w16cid:durableId="58545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F7"/>
    <w:rsid w:val="00000EB5"/>
    <w:rsid w:val="00020CBF"/>
    <w:rsid w:val="000366B3"/>
    <w:rsid w:val="0003672E"/>
    <w:rsid w:val="00084A73"/>
    <w:rsid w:val="00090F1D"/>
    <w:rsid w:val="000956F6"/>
    <w:rsid w:val="000A1993"/>
    <w:rsid w:val="000E30E5"/>
    <w:rsid w:val="0010687D"/>
    <w:rsid w:val="001736AB"/>
    <w:rsid w:val="00197C70"/>
    <w:rsid w:val="001C4425"/>
    <w:rsid w:val="001C7098"/>
    <w:rsid w:val="001D4CEE"/>
    <w:rsid w:val="001D680A"/>
    <w:rsid w:val="001F7822"/>
    <w:rsid w:val="002113C8"/>
    <w:rsid w:val="00237EC9"/>
    <w:rsid w:val="002547AC"/>
    <w:rsid w:val="00290429"/>
    <w:rsid w:val="002A0E67"/>
    <w:rsid w:val="002A6F1B"/>
    <w:rsid w:val="002B4AE8"/>
    <w:rsid w:val="002C532C"/>
    <w:rsid w:val="002C54BD"/>
    <w:rsid w:val="002C6DB6"/>
    <w:rsid w:val="002C799B"/>
    <w:rsid w:val="002D4883"/>
    <w:rsid w:val="002E7585"/>
    <w:rsid w:val="002F0B64"/>
    <w:rsid w:val="00340DD4"/>
    <w:rsid w:val="0034470C"/>
    <w:rsid w:val="0035009F"/>
    <w:rsid w:val="003524AD"/>
    <w:rsid w:val="0036368C"/>
    <w:rsid w:val="003900A0"/>
    <w:rsid w:val="004116D0"/>
    <w:rsid w:val="00413982"/>
    <w:rsid w:val="00433588"/>
    <w:rsid w:val="004615EF"/>
    <w:rsid w:val="00486C82"/>
    <w:rsid w:val="004C6A23"/>
    <w:rsid w:val="004D07C4"/>
    <w:rsid w:val="004D5D49"/>
    <w:rsid w:val="004E4C5B"/>
    <w:rsid w:val="004F63A4"/>
    <w:rsid w:val="005120FC"/>
    <w:rsid w:val="0051438C"/>
    <w:rsid w:val="00515606"/>
    <w:rsid w:val="005702E1"/>
    <w:rsid w:val="005B73D5"/>
    <w:rsid w:val="005D768C"/>
    <w:rsid w:val="005E458D"/>
    <w:rsid w:val="0061747F"/>
    <w:rsid w:val="00640BD4"/>
    <w:rsid w:val="00642B14"/>
    <w:rsid w:val="00652613"/>
    <w:rsid w:val="00654826"/>
    <w:rsid w:val="00680E2C"/>
    <w:rsid w:val="00684B04"/>
    <w:rsid w:val="00684CFA"/>
    <w:rsid w:val="006A24F7"/>
    <w:rsid w:val="006A5139"/>
    <w:rsid w:val="006B1FF8"/>
    <w:rsid w:val="006C3E39"/>
    <w:rsid w:val="006E413E"/>
    <w:rsid w:val="0070600F"/>
    <w:rsid w:val="0072172B"/>
    <w:rsid w:val="007217CA"/>
    <w:rsid w:val="00774904"/>
    <w:rsid w:val="00774D14"/>
    <w:rsid w:val="007D0D09"/>
    <w:rsid w:val="007E22A6"/>
    <w:rsid w:val="007E5ED8"/>
    <w:rsid w:val="00837C73"/>
    <w:rsid w:val="00840373"/>
    <w:rsid w:val="008642EE"/>
    <w:rsid w:val="0087271B"/>
    <w:rsid w:val="00880402"/>
    <w:rsid w:val="0088294A"/>
    <w:rsid w:val="00895FE0"/>
    <w:rsid w:val="008A1ACD"/>
    <w:rsid w:val="008A7CCE"/>
    <w:rsid w:val="008B7C79"/>
    <w:rsid w:val="008C1590"/>
    <w:rsid w:val="008C4207"/>
    <w:rsid w:val="008D5115"/>
    <w:rsid w:val="008D7704"/>
    <w:rsid w:val="008E2C97"/>
    <w:rsid w:val="008F138F"/>
    <w:rsid w:val="008F3A9D"/>
    <w:rsid w:val="008F56B5"/>
    <w:rsid w:val="009109B4"/>
    <w:rsid w:val="00922EFF"/>
    <w:rsid w:val="00935F0D"/>
    <w:rsid w:val="00961CF2"/>
    <w:rsid w:val="00977941"/>
    <w:rsid w:val="009A3BE5"/>
    <w:rsid w:val="009D0DB9"/>
    <w:rsid w:val="009F2678"/>
    <w:rsid w:val="009F659C"/>
    <w:rsid w:val="00A00069"/>
    <w:rsid w:val="00A27DE5"/>
    <w:rsid w:val="00A34329"/>
    <w:rsid w:val="00A345AF"/>
    <w:rsid w:val="00A37610"/>
    <w:rsid w:val="00A54492"/>
    <w:rsid w:val="00A6538F"/>
    <w:rsid w:val="00A74319"/>
    <w:rsid w:val="00A91A25"/>
    <w:rsid w:val="00AC5DB8"/>
    <w:rsid w:val="00B02A81"/>
    <w:rsid w:val="00B11249"/>
    <w:rsid w:val="00B177E6"/>
    <w:rsid w:val="00B352A6"/>
    <w:rsid w:val="00B636E4"/>
    <w:rsid w:val="00B70319"/>
    <w:rsid w:val="00B73909"/>
    <w:rsid w:val="00B9191E"/>
    <w:rsid w:val="00BD2D53"/>
    <w:rsid w:val="00BD6F34"/>
    <w:rsid w:val="00C10BDA"/>
    <w:rsid w:val="00C146E6"/>
    <w:rsid w:val="00C22CCF"/>
    <w:rsid w:val="00C23847"/>
    <w:rsid w:val="00C27C63"/>
    <w:rsid w:val="00C35CB7"/>
    <w:rsid w:val="00C41329"/>
    <w:rsid w:val="00C51A09"/>
    <w:rsid w:val="00C60EAC"/>
    <w:rsid w:val="00C6344D"/>
    <w:rsid w:val="00C63FA1"/>
    <w:rsid w:val="00C73BBA"/>
    <w:rsid w:val="00C77B6A"/>
    <w:rsid w:val="00CE2533"/>
    <w:rsid w:val="00D330F7"/>
    <w:rsid w:val="00D43003"/>
    <w:rsid w:val="00D50FBA"/>
    <w:rsid w:val="00D61A66"/>
    <w:rsid w:val="00D648C6"/>
    <w:rsid w:val="00D74301"/>
    <w:rsid w:val="00D95170"/>
    <w:rsid w:val="00DC5274"/>
    <w:rsid w:val="00DD7E17"/>
    <w:rsid w:val="00E13477"/>
    <w:rsid w:val="00E16892"/>
    <w:rsid w:val="00E22974"/>
    <w:rsid w:val="00E35ED7"/>
    <w:rsid w:val="00E400FA"/>
    <w:rsid w:val="00E71CC0"/>
    <w:rsid w:val="00E7768A"/>
    <w:rsid w:val="00E91AAA"/>
    <w:rsid w:val="00E91E04"/>
    <w:rsid w:val="00EE35EA"/>
    <w:rsid w:val="00EF582E"/>
    <w:rsid w:val="00F2212C"/>
    <w:rsid w:val="00F43722"/>
    <w:rsid w:val="00F43FE6"/>
    <w:rsid w:val="00F62A20"/>
    <w:rsid w:val="00FA7FE1"/>
    <w:rsid w:val="00FB0778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B0646"/>
  <w15:chartTrackingRefBased/>
  <w15:docId w15:val="{6857F98B-148E-4E1B-96AB-235A65CA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4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58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4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A24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4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24F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24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6A24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B73909"/>
    <w:rPr>
      <w:b/>
      <w:bCs/>
    </w:rPr>
  </w:style>
  <w:style w:type="character" w:styleId="Hyperlink">
    <w:name w:val="Hyperlink"/>
    <w:uiPriority w:val="99"/>
    <w:semiHidden/>
    <w:unhideWhenUsed/>
    <w:rsid w:val="00B73909"/>
    <w:rPr>
      <w:color w:val="0000FF"/>
      <w:u w:val="single"/>
    </w:rPr>
  </w:style>
  <w:style w:type="character" w:customStyle="1" w:styleId="apple-converted-space">
    <w:name w:val="apple-converted-space"/>
    <w:rsid w:val="00B73909"/>
  </w:style>
  <w:style w:type="character" w:styleId="Emphasis">
    <w:name w:val="Emphasis"/>
    <w:uiPriority w:val="20"/>
    <w:qFormat/>
    <w:rsid w:val="00B73909"/>
    <w:rPr>
      <w:i/>
      <w:iCs/>
    </w:rPr>
  </w:style>
  <w:style w:type="character" w:styleId="FollowedHyperlink">
    <w:name w:val="FollowedHyperlink"/>
    <w:uiPriority w:val="99"/>
    <w:semiHidden/>
    <w:unhideWhenUsed/>
    <w:rsid w:val="00B7390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5E45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E4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70600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Spacing">
    <w:name w:val="No Spacing"/>
    <w:uiPriority w:val="1"/>
    <w:qFormat/>
    <w:rsid w:val="007060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Ridge CoC:  FY2021 CoC Competition Timeline</vt:lpstr>
    </vt:vector>
  </TitlesOfParts>
  <Company>City of Roanoke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Ridge CoC:  FY2021 CoC Competition Timeline</dc:title>
  <dc:subject/>
  <dc:creator>Susan R. Trout</dc:creator>
  <cp:keywords/>
  <dc:description/>
  <cp:lastModifiedBy>Matthew R. Crookshank</cp:lastModifiedBy>
  <cp:revision>4</cp:revision>
  <cp:lastPrinted>2016-07-11T21:42:00Z</cp:lastPrinted>
  <dcterms:created xsi:type="dcterms:W3CDTF">2026-06-17T15:30:00Z</dcterms:created>
  <dcterms:modified xsi:type="dcterms:W3CDTF">2026-06-24T16:43:00Z</dcterms:modified>
</cp:coreProperties>
</file>